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27774" w14:textId="77777777" w:rsidR="00564B13" w:rsidRDefault="00564B13" w:rsidP="00564B13">
      <w:pPr>
        <w:spacing w:after="160" w:line="240" w:lineRule="exact"/>
        <w:jc w:val="center"/>
        <w:rPr>
          <w:rFonts w:ascii="Calibri" w:eastAsia="ＭＳ 明朝" w:hAnsi="Calibri" w:cs="Times New Roman"/>
          <w:b/>
          <w:kern w:val="0"/>
          <w:sz w:val="24"/>
          <w:szCs w:val="24"/>
          <w:lang w:val="ru-RU"/>
        </w:rPr>
      </w:pPr>
      <w:r w:rsidRPr="00FC028A">
        <w:rPr>
          <w:rFonts w:ascii="Calibri" w:eastAsia="ＭＳ 明朝" w:hAnsi="Calibri" w:cs="Times New Roman"/>
          <w:b/>
          <w:kern w:val="0"/>
          <w:sz w:val="24"/>
          <w:szCs w:val="24"/>
          <w:lang w:val="ru-RU"/>
        </w:rPr>
        <w:t>Японское общество по исследованию проблем преподавания русского языка</w:t>
      </w:r>
    </w:p>
    <w:p w14:paraId="68DD6F8F" w14:textId="77777777" w:rsidR="00564B13" w:rsidRPr="00144320" w:rsidRDefault="00564B13" w:rsidP="00564B13">
      <w:pPr>
        <w:spacing w:after="160" w:line="240" w:lineRule="exact"/>
        <w:jc w:val="center"/>
        <w:rPr>
          <w:rFonts w:ascii="Calibri" w:eastAsia="ＭＳ 明朝" w:hAnsi="Calibri" w:cs="Calibri"/>
          <w:b/>
          <w:kern w:val="0"/>
          <w:sz w:val="24"/>
          <w:szCs w:val="24"/>
          <w:lang w:val="ru-RU"/>
        </w:rPr>
      </w:pPr>
      <w:r w:rsidRPr="004A3E77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ru-RU"/>
        </w:rPr>
        <w:t>Сообщество русскоязычных школ Японии</w:t>
      </w:r>
    </w:p>
    <w:p w14:paraId="120DB9A9" w14:textId="77777777" w:rsidR="00564B13" w:rsidRDefault="00564B13" w:rsidP="00564B13">
      <w:pPr>
        <w:spacing w:line="320" w:lineRule="exact"/>
        <w:jc w:val="center"/>
        <w:rPr>
          <w:rFonts w:ascii="Calibri" w:eastAsia="ＭＳ 明朝" w:hAnsi="Calibri" w:cs="Times New Roman"/>
          <w:b/>
          <w:i/>
          <w:kern w:val="0"/>
          <w:sz w:val="28"/>
          <w:szCs w:val="28"/>
          <w:lang w:val="ru-RU"/>
        </w:rPr>
      </w:pPr>
      <w:r w:rsidRPr="00FC028A">
        <w:rPr>
          <w:rFonts w:ascii="Calibri" w:eastAsia="ＭＳ 明朝" w:hAnsi="Calibri" w:cs="Times New Roman"/>
          <w:b/>
          <w:i/>
          <w:kern w:val="0"/>
          <w:sz w:val="32"/>
          <w:szCs w:val="32"/>
          <w:lang w:val="ru-RU"/>
        </w:rPr>
        <w:t>Ру</w:t>
      </w:r>
      <w:r>
        <w:rPr>
          <w:rFonts w:ascii="Calibri" w:eastAsia="ＭＳ 明朝" w:hAnsi="Calibri" w:cs="Times New Roman"/>
          <w:b/>
          <w:i/>
          <w:kern w:val="0"/>
          <w:sz w:val="32"/>
          <w:szCs w:val="32"/>
          <w:lang w:val="ru-RU"/>
        </w:rPr>
        <w:t>сско-японское детское двуязычие</w:t>
      </w:r>
    </w:p>
    <w:p w14:paraId="339853C6" w14:textId="77777777" w:rsidR="00564B13" w:rsidRPr="00564B13" w:rsidRDefault="00564B13" w:rsidP="00564B13">
      <w:pPr>
        <w:spacing w:line="320" w:lineRule="exact"/>
        <w:ind w:leftChars="-67" w:left="-141" w:rightChars="-68" w:right="-143"/>
        <w:jc w:val="center"/>
        <w:rPr>
          <w:rFonts w:ascii="Calibri" w:eastAsia="ＭＳ 明朝" w:hAnsi="Calibri" w:cs="Times New Roman"/>
          <w:b/>
          <w:i/>
          <w:kern w:val="0"/>
          <w:sz w:val="28"/>
          <w:szCs w:val="28"/>
          <w:lang w:val="ru-RU"/>
        </w:rPr>
      </w:pPr>
      <w:r w:rsidRPr="005059F4">
        <w:rPr>
          <w:rFonts w:ascii="Calibri" w:eastAsia="ＭＳ 明朝" w:hAnsi="Calibri" w:cs="Times New Roman"/>
          <w:b/>
          <w:i/>
          <w:color w:val="FF0000"/>
          <w:kern w:val="0"/>
          <w:sz w:val="32"/>
          <w:szCs w:val="32"/>
          <w:lang w:val="ru-RU"/>
        </w:rPr>
        <w:t>–</w:t>
      </w:r>
      <w:r>
        <w:rPr>
          <w:rFonts w:ascii="Calibri" w:eastAsia="ＭＳ 明朝" w:hAnsi="Calibri" w:cs="Times New Roman"/>
          <w:b/>
          <w:i/>
          <w:color w:val="FF0000"/>
          <w:kern w:val="0"/>
          <w:sz w:val="32"/>
          <w:szCs w:val="32"/>
          <w:lang w:val="ru-RU"/>
        </w:rPr>
        <w:t xml:space="preserve"> </w:t>
      </w:r>
      <w:r>
        <w:rPr>
          <w:rFonts w:ascii="Calibri" w:hAnsi="Calibri" w:cs="Arial"/>
          <w:b/>
          <w:i/>
          <w:color w:val="FF0000"/>
          <w:sz w:val="32"/>
          <w:szCs w:val="32"/>
          <w:shd w:val="clear" w:color="auto" w:fill="FFFFFF"/>
          <w:lang w:val="ru-RU"/>
        </w:rPr>
        <w:t>Вы хотите, чтобы ребенок знал русский... Что делать?</w:t>
      </w:r>
      <w:r w:rsidRPr="005059F4">
        <w:rPr>
          <w:rFonts w:ascii="Calibri" w:eastAsia="ＭＳ 明朝" w:hAnsi="Calibri" w:cs="Times New Roman"/>
          <w:b/>
          <w:i/>
          <w:color w:val="FF0000"/>
          <w:kern w:val="0"/>
          <w:sz w:val="28"/>
          <w:szCs w:val="28"/>
          <w:lang w:val="ru-RU"/>
        </w:rPr>
        <w:t xml:space="preserve"> </w:t>
      </w:r>
      <w:r w:rsidRPr="005059F4">
        <w:rPr>
          <w:rFonts w:ascii="Calibri" w:eastAsia="ＭＳ 明朝" w:hAnsi="Calibri" w:cs="Times New Roman"/>
          <w:b/>
          <w:i/>
          <w:color w:val="FF0000"/>
          <w:kern w:val="0"/>
          <w:sz w:val="32"/>
          <w:szCs w:val="32"/>
          <w:lang w:val="ru-RU"/>
        </w:rPr>
        <w:t>–</w:t>
      </w:r>
    </w:p>
    <w:p w14:paraId="75D2A26D" w14:textId="77777777" w:rsidR="00564B13" w:rsidRPr="00FC028A" w:rsidRDefault="00564B13" w:rsidP="00564B13">
      <w:pPr>
        <w:jc w:val="center"/>
        <w:rPr>
          <w:rFonts w:ascii="Calibri" w:eastAsia="ＭＳ 明朝" w:hAnsi="Calibri" w:cs="Times New Roman"/>
          <w:kern w:val="0"/>
          <w:sz w:val="28"/>
          <w:szCs w:val="28"/>
          <w:lang w:val="ru-RU"/>
        </w:rPr>
      </w:pPr>
    </w:p>
    <w:p w14:paraId="2CAE2516" w14:textId="77777777" w:rsidR="00564B13" w:rsidRPr="001819F8" w:rsidRDefault="00564B13" w:rsidP="00564B13">
      <w:pPr>
        <w:jc w:val="center"/>
        <w:rPr>
          <w:rFonts w:ascii="Calibri" w:eastAsia="ＭＳ 明朝" w:hAnsi="Calibri" w:cs="Times New Roman"/>
          <w:kern w:val="0"/>
          <w:sz w:val="28"/>
          <w:szCs w:val="28"/>
          <w:lang w:val="ru-RU"/>
        </w:rPr>
      </w:pPr>
    </w:p>
    <w:p w14:paraId="2FD18FA4" w14:textId="77777777" w:rsidR="00564B13" w:rsidRPr="005059F4" w:rsidRDefault="00564B13" w:rsidP="00564B13">
      <w:pPr>
        <w:spacing w:line="240" w:lineRule="exact"/>
        <w:jc w:val="center"/>
        <w:rPr>
          <w:rFonts w:ascii="Calibri" w:eastAsia="ＭＳ 明朝" w:hAnsi="Calibri" w:cs="Times New Roman"/>
          <w:b/>
          <w:kern w:val="0"/>
          <w:sz w:val="28"/>
          <w:szCs w:val="28"/>
          <w:lang w:val="ru-RU"/>
        </w:rPr>
      </w:pPr>
      <w:r w:rsidRPr="005059F4">
        <w:rPr>
          <w:rFonts w:ascii="Calibri" w:eastAsia="ＭＳ 明朝" w:hAnsi="Calibri" w:cs="Times New Roman"/>
          <w:b/>
          <w:kern w:val="0"/>
          <w:sz w:val="28"/>
          <w:szCs w:val="28"/>
          <w:lang w:val="ru-RU"/>
        </w:rPr>
        <w:t xml:space="preserve">Программа </w:t>
      </w:r>
      <w:r>
        <w:rPr>
          <w:rFonts w:ascii="Calibri" w:eastAsia="ＭＳ 明朝" w:hAnsi="Calibri" w:cs="Times New Roman"/>
          <w:b/>
          <w:kern w:val="0"/>
          <w:sz w:val="28"/>
          <w:szCs w:val="28"/>
          <w:lang w:val="ru-RU"/>
        </w:rPr>
        <w:t>регионального семинара</w:t>
      </w:r>
    </w:p>
    <w:p w14:paraId="15804778" w14:textId="77777777" w:rsidR="00564B13" w:rsidRPr="00FC028A" w:rsidRDefault="00564B13" w:rsidP="00564B13">
      <w:pPr>
        <w:rPr>
          <w:rFonts w:ascii="Calibri" w:eastAsia="ＭＳ 明朝" w:hAnsi="Calibri" w:cs="Times New Roman"/>
          <w:kern w:val="0"/>
          <w:sz w:val="28"/>
          <w:szCs w:val="28"/>
          <w:lang w:val="ru-RU"/>
        </w:rPr>
      </w:pPr>
    </w:p>
    <w:p w14:paraId="7542859B" w14:textId="77777777" w:rsidR="00564B13" w:rsidRPr="0033151E" w:rsidRDefault="00564B13" w:rsidP="00564B13">
      <w:pPr>
        <w:tabs>
          <w:tab w:val="left" w:pos="1701"/>
        </w:tabs>
        <w:spacing w:after="160" w:line="180" w:lineRule="exact"/>
        <w:rPr>
          <w:rFonts w:ascii="Calibri" w:eastAsia="ＭＳ 明朝" w:hAnsi="Calibri" w:cs="Arial"/>
          <w:i/>
          <w:kern w:val="0"/>
          <w:sz w:val="22"/>
          <w:shd w:val="clear" w:color="auto" w:fill="FFFFFF"/>
          <w:lang w:val="ru-RU"/>
        </w:rPr>
      </w:pP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1</w:t>
      </w: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1</w:t>
      </w: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:</w:t>
      </w:r>
      <w:r w:rsidR="00CD2846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0</w:t>
      </w: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 xml:space="preserve">0 </w:t>
      </w:r>
      <w:r w:rsidRPr="00FC028A"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  <w:t xml:space="preserve">– </w:t>
      </w: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1</w:t>
      </w: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1</w:t>
      </w: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:</w:t>
      </w: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3</w:t>
      </w: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0</w:t>
      </w:r>
      <w:r w:rsidRPr="00FC028A">
        <w:rPr>
          <w:rFonts w:ascii="Calibri" w:eastAsia="ＭＳ 明朝" w:hAnsi="Calibri" w:cs="Arial"/>
          <w:kern w:val="0"/>
          <w:szCs w:val="21"/>
          <w:shd w:val="clear" w:color="auto" w:fill="FFFFFF"/>
          <w:lang w:val="ru-RU"/>
        </w:rPr>
        <w:t xml:space="preserve">  </w:t>
      </w:r>
      <w:r w:rsidRPr="00FC028A">
        <w:rPr>
          <w:rFonts w:ascii="Calibri" w:eastAsia="ＭＳ 明朝" w:hAnsi="Calibri" w:cs="Arial" w:hint="eastAsia"/>
          <w:kern w:val="0"/>
          <w:szCs w:val="21"/>
          <w:shd w:val="clear" w:color="auto" w:fill="FFFFFF"/>
          <w:lang w:val="ru-RU"/>
        </w:rPr>
        <w:t xml:space="preserve">  </w:t>
      </w:r>
      <w:r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  <w:t>Регистрация участников</w:t>
      </w:r>
      <w:r w:rsidRPr="00FC028A"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  <w:t>семинара</w:t>
      </w:r>
    </w:p>
    <w:p w14:paraId="140C824C" w14:textId="77777777" w:rsidR="00564B13" w:rsidRDefault="00564B13" w:rsidP="00A76B3F">
      <w:pPr>
        <w:spacing w:line="240" w:lineRule="exact"/>
        <w:ind w:left="1984" w:hangingChars="764" w:hanging="1984"/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</w:pP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1</w:t>
      </w: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1</w:t>
      </w: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:</w:t>
      </w: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3</w:t>
      </w: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 xml:space="preserve">0 </w:t>
      </w:r>
      <w:r w:rsidRPr="00FC028A"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  <w:t xml:space="preserve">– </w:t>
      </w: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1</w:t>
      </w:r>
      <w:r w:rsidR="003157F7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2</w:t>
      </w: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:</w:t>
      </w:r>
      <w:r w:rsidR="003157F7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5</w:t>
      </w: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0</w:t>
      </w:r>
      <w:r w:rsidRPr="00FC028A">
        <w:rPr>
          <w:rFonts w:ascii="Calibri" w:eastAsia="ＭＳ 明朝" w:hAnsi="Calibri" w:cs="Calibri Light" w:hint="eastAsia"/>
          <w:b/>
          <w:kern w:val="0"/>
          <w:sz w:val="24"/>
          <w:szCs w:val="24"/>
          <w:shd w:val="clear" w:color="auto" w:fill="FFFFFF"/>
          <w:lang w:val="ru-RU"/>
        </w:rPr>
        <w:t xml:space="preserve">  </w:t>
      </w:r>
      <w:r w:rsidRPr="00FC028A">
        <w:rPr>
          <w:rFonts w:ascii="Calibri" w:eastAsia="ＭＳ 明朝" w:hAnsi="Calibri" w:cs="Calibri Light" w:hint="eastAsia"/>
          <w:b/>
          <w:kern w:val="0"/>
          <w:szCs w:val="21"/>
          <w:shd w:val="clear" w:color="auto" w:fill="FFFFFF"/>
          <w:lang w:val="ru-RU"/>
        </w:rPr>
        <w:t xml:space="preserve"> </w:t>
      </w:r>
      <w:r w:rsidRPr="00FC028A">
        <w:rPr>
          <w:rFonts w:ascii="Calibri" w:eastAsia="ＭＳ 明朝" w:hAnsi="Calibri" w:cs="Calibri Light"/>
          <w:kern w:val="0"/>
          <w:szCs w:val="21"/>
          <w:shd w:val="clear" w:color="auto" w:fill="FFFFFF"/>
          <w:lang w:val="ru-RU"/>
        </w:rPr>
        <w:t xml:space="preserve"> </w:t>
      </w:r>
      <w:r w:rsidRPr="00FC028A"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  <w:t>Первая часть</w:t>
      </w:r>
      <w:r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 xml:space="preserve">(ведущая – </w:t>
      </w:r>
      <w:r w:rsidR="00CD2846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Хамано А.В., куратор семинара</w:t>
      </w:r>
      <w:r w:rsidRPr="00FC028A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)</w:t>
      </w:r>
    </w:p>
    <w:p w14:paraId="3EEF622B" w14:textId="77777777" w:rsidR="00706A32" w:rsidRPr="004F35D5" w:rsidRDefault="00706A32" w:rsidP="00CD2846">
      <w:pPr>
        <w:spacing w:line="240" w:lineRule="exact"/>
        <w:ind w:left="1834" w:hangingChars="764" w:hanging="1834"/>
        <w:rPr>
          <w:rFonts w:ascii="Calibri" w:eastAsia="ＭＳ 明朝" w:hAnsi="Calibri" w:cs="Arial"/>
          <w:i/>
          <w:kern w:val="0"/>
          <w:sz w:val="24"/>
          <w:szCs w:val="24"/>
          <w:shd w:val="clear" w:color="auto" w:fill="FFFFFF"/>
          <w:lang w:val="ru-RU"/>
        </w:rPr>
      </w:pPr>
    </w:p>
    <w:p w14:paraId="0095ED2F" w14:textId="77777777" w:rsidR="00564B13" w:rsidRPr="00D5491D" w:rsidRDefault="00564B13" w:rsidP="003157F7">
      <w:pPr>
        <w:pStyle w:val="a3"/>
        <w:numPr>
          <w:ilvl w:val="0"/>
          <w:numId w:val="1"/>
        </w:numPr>
        <w:spacing w:line="280" w:lineRule="exact"/>
        <w:ind w:leftChars="0" w:left="1088" w:hanging="357"/>
        <w:rPr>
          <w:rFonts w:ascii="Calibri" w:eastAsia="ＭＳ 明朝" w:hAnsi="Calibri" w:cs="Calibri Light"/>
          <w:kern w:val="0"/>
          <w:szCs w:val="21"/>
          <w:shd w:val="clear" w:color="auto" w:fill="FFFFFF"/>
          <w:lang w:val="ru-RU"/>
        </w:rPr>
      </w:pPr>
      <w:r w:rsidRPr="00CD2846">
        <w:rPr>
          <w:rFonts w:ascii="Calibri" w:eastAsia="ＭＳ 明朝" w:hAnsi="Calibri" w:cs="Calibri Light"/>
          <w:b/>
          <w:sz w:val="22"/>
          <w:shd w:val="clear" w:color="auto" w:fill="FFFFFF"/>
          <w:lang w:val="ru-RU"/>
        </w:rPr>
        <w:t>О</w:t>
      </w:r>
      <w:r w:rsidR="00CD2846" w:rsidRPr="00CD2846">
        <w:rPr>
          <w:rFonts w:ascii="Calibri" w:eastAsia="ＭＳ 明朝" w:hAnsi="Calibri" w:cs="Calibri Light"/>
          <w:b/>
          <w:sz w:val="22"/>
          <w:shd w:val="clear" w:color="auto" w:fill="FFFFFF"/>
          <w:lang w:val="ru-RU"/>
        </w:rPr>
        <w:t xml:space="preserve">б </w:t>
      </w:r>
      <w:r w:rsidR="00CD2846" w:rsidRPr="00CD2846">
        <w:rPr>
          <w:rFonts w:ascii="Calibri" w:hAnsi="Calibri" w:cs="Calibri"/>
          <w:b/>
          <w:kern w:val="0"/>
          <w:sz w:val="22"/>
          <w:lang w:val="ru-RU"/>
        </w:rPr>
        <w:t>Ассоциации родителей и учителей русскоязычных школ Япони</w:t>
      </w:r>
      <w:r w:rsidR="00CD2846">
        <w:rPr>
          <w:rFonts w:ascii="Calibri" w:hAnsi="Calibri" w:cs="Calibri"/>
          <w:b/>
          <w:kern w:val="0"/>
          <w:sz w:val="22"/>
          <w:lang w:val="ru-RU"/>
        </w:rPr>
        <w:t xml:space="preserve">и – </w:t>
      </w:r>
      <w:r w:rsidR="00CD2846">
        <w:rPr>
          <w:rFonts w:ascii="Calibri" w:eastAsia="ＭＳ 明朝" w:hAnsi="Calibri" w:cs="Calibri Light"/>
          <w:i/>
          <w:sz w:val="22"/>
          <w:shd w:val="clear" w:color="auto" w:fill="FFFFFF"/>
          <w:lang w:val="ru-RU"/>
        </w:rPr>
        <w:t>Такеда Е.В</w:t>
      </w:r>
      <w:r>
        <w:rPr>
          <w:rFonts w:ascii="Calibri" w:eastAsia="ＭＳ 明朝" w:hAnsi="Calibri" w:cs="Calibri Light"/>
          <w:i/>
          <w:sz w:val="22"/>
          <w:shd w:val="clear" w:color="auto" w:fill="FFFFFF"/>
          <w:lang w:val="ru-RU"/>
        </w:rPr>
        <w:t>.</w:t>
      </w:r>
      <w:r w:rsidR="00CD2846">
        <w:rPr>
          <w:rFonts w:ascii="Calibri" w:eastAsia="ＭＳ 明朝" w:hAnsi="Calibri" w:cs="Calibri Light"/>
          <w:i/>
          <w:sz w:val="22"/>
          <w:shd w:val="clear" w:color="auto" w:fill="FFFFFF"/>
          <w:lang w:val="ru-RU"/>
        </w:rPr>
        <w:t xml:space="preserve"> – координатор Сообщества учителей</w:t>
      </w:r>
      <w:r w:rsidRPr="002F0080">
        <w:rPr>
          <w:rFonts w:ascii="Calibri" w:eastAsia="ＭＳ 明朝" w:hAnsi="Calibri" w:cs="Calibri Light"/>
          <w:sz w:val="22"/>
          <w:shd w:val="clear" w:color="auto" w:fill="FFFFFF"/>
          <w:lang w:val="ru-RU"/>
        </w:rPr>
        <w:t>)</w:t>
      </w:r>
    </w:p>
    <w:p w14:paraId="12B8C439" w14:textId="77777777" w:rsidR="00564B13" w:rsidRPr="006A7EB4" w:rsidRDefault="00CD2846" w:rsidP="003157F7">
      <w:pPr>
        <w:pStyle w:val="a3"/>
        <w:numPr>
          <w:ilvl w:val="0"/>
          <w:numId w:val="1"/>
        </w:numPr>
        <w:spacing w:line="280" w:lineRule="exact"/>
        <w:ind w:leftChars="0" w:left="1088" w:hanging="357"/>
        <w:rPr>
          <w:rFonts w:ascii="Calibri" w:eastAsia="ＭＳ 明朝" w:hAnsi="Calibri" w:cs="Calibri Light"/>
          <w:kern w:val="0"/>
          <w:szCs w:val="21"/>
          <w:shd w:val="clear" w:color="auto" w:fill="FFFFFF"/>
          <w:lang w:val="ru-RU"/>
        </w:rPr>
      </w:pPr>
      <w:r>
        <w:rPr>
          <w:rFonts w:ascii="Calibri" w:eastAsia="ＭＳ 明朝" w:hAnsi="Calibri" w:cs="Calibri Light"/>
          <w:b/>
          <w:sz w:val="22"/>
          <w:shd w:val="clear" w:color="auto" w:fill="FFFFFF"/>
          <w:lang w:val="ru-RU"/>
        </w:rPr>
        <w:t>Конференции по детскому двуязычию 2012-2017 гг.: краткий обзор докладов и проблем</w:t>
      </w:r>
      <w:r w:rsidR="00564B13" w:rsidRPr="00D5491D">
        <w:rPr>
          <w:rFonts w:ascii="Calibri" w:eastAsia="ＭＳ 明朝" w:hAnsi="Calibri" w:cs="Calibri Light"/>
          <w:sz w:val="22"/>
          <w:shd w:val="clear" w:color="auto" w:fill="FFFFFF"/>
          <w:lang w:val="ru-RU"/>
        </w:rPr>
        <w:t xml:space="preserve"> – </w:t>
      </w:r>
      <w:r>
        <w:rPr>
          <w:rFonts w:ascii="Calibri" w:eastAsia="ＭＳ 明朝" w:hAnsi="Calibri" w:cs="Calibri Light"/>
          <w:i/>
          <w:sz w:val="22"/>
          <w:shd w:val="clear" w:color="auto" w:fill="FFFFFF"/>
          <w:lang w:val="ru-RU"/>
        </w:rPr>
        <w:t xml:space="preserve">Хамано А.В., </w:t>
      </w:r>
      <w:r>
        <w:rPr>
          <w:rFonts w:ascii="Calibri" w:eastAsia="ＭＳ 明朝" w:hAnsi="Calibri" w:cs="Calibri Light" w:hint="eastAsia"/>
          <w:i/>
          <w:sz w:val="22"/>
          <w:shd w:val="clear" w:color="auto" w:fill="FFFFFF"/>
          <w:lang w:val="ru-RU"/>
        </w:rPr>
        <w:t>T</w:t>
      </w:r>
      <w:r>
        <w:rPr>
          <w:rFonts w:ascii="Calibri" w:eastAsia="ＭＳ 明朝" w:hAnsi="Calibri" w:cs="Calibri Light"/>
          <w:i/>
          <w:sz w:val="22"/>
          <w:shd w:val="clear" w:color="auto" w:fill="FFFFFF"/>
          <w:lang w:val="ru-RU"/>
        </w:rPr>
        <w:t>UFS</w:t>
      </w:r>
    </w:p>
    <w:p w14:paraId="554C6F43" w14:textId="77777777" w:rsidR="00564B13" w:rsidRPr="003157F7" w:rsidRDefault="00257B07" w:rsidP="003157F7">
      <w:pPr>
        <w:pStyle w:val="a3"/>
        <w:numPr>
          <w:ilvl w:val="0"/>
          <w:numId w:val="1"/>
        </w:numPr>
        <w:spacing w:line="280" w:lineRule="exact"/>
        <w:ind w:leftChars="0" w:left="1088" w:hanging="357"/>
        <w:jc w:val="both"/>
        <w:rPr>
          <w:rFonts w:ascii="Calibri" w:eastAsia="ＭＳ 明朝" w:hAnsi="Calibri" w:cs="Calibri Light"/>
          <w:kern w:val="0"/>
          <w:szCs w:val="21"/>
          <w:shd w:val="clear" w:color="auto" w:fill="FFFFFF"/>
          <w:lang w:val="ru-RU"/>
        </w:rPr>
      </w:pPr>
      <w:r>
        <w:rPr>
          <w:rFonts w:ascii="Calibri" w:hAnsi="Calibri" w:cs="Calibri"/>
          <w:b/>
          <w:kern w:val="0"/>
          <w:sz w:val="22"/>
          <w:lang w:val="ru-RU"/>
        </w:rPr>
        <w:t>Домашняя школа русского языка</w:t>
      </w:r>
      <w:r w:rsidR="003157F7" w:rsidRPr="003157F7">
        <w:rPr>
          <w:rFonts w:ascii="Calibri" w:hAnsi="Calibri" w:cs="Calibri"/>
          <w:b/>
          <w:kern w:val="0"/>
          <w:sz w:val="22"/>
          <w:lang w:val="ru-RU"/>
        </w:rPr>
        <w:t xml:space="preserve"> в Осака</w:t>
      </w:r>
      <w:r w:rsidR="003157F7">
        <w:rPr>
          <w:rFonts w:ascii="Calibri" w:hAnsi="Calibri" w:cs="Calibri"/>
          <w:kern w:val="0"/>
          <w:sz w:val="22"/>
          <w:lang w:val="ru-RU"/>
        </w:rPr>
        <w:t xml:space="preserve"> – </w:t>
      </w:r>
      <w:r w:rsidR="003157F7" w:rsidRPr="003157F7">
        <w:rPr>
          <w:rFonts w:ascii="Calibri" w:hAnsi="Calibri" w:cs="Calibri"/>
          <w:i/>
          <w:kern w:val="0"/>
          <w:sz w:val="22"/>
          <w:lang w:val="ru-RU"/>
        </w:rPr>
        <w:t>Нисимори С.Н., учитель</w:t>
      </w:r>
    </w:p>
    <w:p w14:paraId="7055374A" w14:textId="77777777" w:rsidR="00564B13" w:rsidRPr="00922DF3" w:rsidRDefault="00564B13" w:rsidP="003157F7">
      <w:pPr>
        <w:pStyle w:val="a3"/>
        <w:widowControl w:val="0"/>
        <w:numPr>
          <w:ilvl w:val="0"/>
          <w:numId w:val="1"/>
        </w:numPr>
        <w:spacing w:after="160" w:line="280" w:lineRule="exact"/>
        <w:ind w:leftChars="0" w:left="1088" w:hanging="357"/>
        <w:rPr>
          <w:rFonts w:ascii="Calibri" w:eastAsia="ＭＳ 明朝" w:hAnsi="Calibri" w:cs="Calibri"/>
          <w:i/>
          <w:sz w:val="22"/>
          <w:shd w:val="clear" w:color="auto" w:fill="FFFFFF"/>
          <w:lang w:val="ru-RU"/>
        </w:rPr>
      </w:pPr>
      <w:r w:rsidRPr="00016111">
        <w:rPr>
          <w:rFonts w:ascii="Calibri" w:hAnsi="Calibri" w:cs="Calibri"/>
          <w:b/>
          <w:sz w:val="22"/>
          <w:shd w:val="clear" w:color="auto" w:fill="FFFFFF"/>
          <w:lang w:val="ru-RU"/>
        </w:rPr>
        <w:t>Лагерь с</w:t>
      </w:r>
      <w:r w:rsidRPr="00016111">
        <w:rPr>
          <w:rFonts w:ascii="Calibri" w:hAnsi="Calibri" w:cs="Calibri"/>
          <w:b/>
          <w:sz w:val="22"/>
          <w:lang w:val="ru-RU"/>
        </w:rPr>
        <w:t xml:space="preserve"> </w:t>
      </w:r>
      <w:r w:rsidRPr="00016111">
        <w:rPr>
          <w:rFonts w:ascii="Calibri" w:hAnsi="Calibri" w:cs="Calibri"/>
          <w:b/>
          <w:sz w:val="22"/>
          <w:shd w:val="clear" w:color="auto" w:fill="FFFFFF"/>
          <w:lang w:val="ru-RU"/>
        </w:rPr>
        <w:t>интенсивным изучением английского языка и активной спортивно-      игровой</w:t>
      </w:r>
      <w:r w:rsidRPr="00016111">
        <w:rPr>
          <w:rFonts w:ascii="Calibri" w:hAnsi="Calibri" w:cs="Calibri"/>
          <w:b/>
          <w:sz w:val="22"/>
          <w:lang w:val="ru-RU"/>
        </w:rPr>
        <w:t xml:space="preserve"> </w:t>
      </w:r>
      <w:r w:rsidRPr="00016111">
        <w:rPr>
          <w:rFonts w:ascii="Calibri" w:hAnsi="Calibri" w:cs="Calibri"/>
          <w:b/>
          <w:sz w:val="22"/>
          <w:shd w:val="clear" w:color="auto" w:fill="FFFFFF"/>
          <w:lang w:val="ru-RU"/>
        </w:rPr>
        <w:t xml:space="preserve">программой для детей-билингвов: вопросы обучения и социализации </w:t>
      </w:r>
      <w:r w:rsidRPr="00016111">
        <w:rPr>
          <w:rFonts w:ascii="Calibri" w:hAnsi="Calibri" w:cs="Calibri"/>
          <w:i/>
          <w:sz w:val="22"/>
          <w:shd w:val="clear" w:color="auto" w:fill="FFFFFF"/>
          <w:lang w:val="ru-RU"/>
        </w:rPr>
        <w:t>–</w:t>
      </w:r>
      <w:r w:rsidRPr="00922DF3">
        <w:rPr>
          <w:rFonts w:ascii="Calibri" w:hAnsi="Calibri" w:cs="Calibri"/>
          <w:i/>
          <w:sz w:val="22"/>
          <w:shd w:val="clear" w:color="auto" w:fill="FFFFFF"/>
          <w:lang w:val="ru-RU"/>
        </w:rPr>
        <w:t xml:space="preserve"> Новосельцева Е.В., директор и учитель</w:t>
      </w:r>
    </w:p>
    <w:p w14:paraId="1037013B" w14:textId="77777777" w:rsidR="00564B13" w:rsidRPr="00922DF3" w:rsidRDefault="00564B13" w:rsidP="00564B13">
      <w:pPr>
        <w:widowControl w:val="0"/>
        <w:spacing w:after="160" w:line="180" w:lineRule="exact"/>
        <w:rPr>
          <w:rFonts w:ascii="Calibri" w:eastAsia="ＭＳ 明朝" w:hAnsi="Calibri" w:cs="Calibri"/>
          <w:i/>
          <w:sz w:val="22"/>
          <w:shd w:val="clear" w:color="auto" w:fill="FFFFFF"/>
          <w:lang w:val="ru-RU"/>
        </w:rPr>
      </w:pPr>
      <w:r w:rsidRPr="00922DF3">
        <w:rPr>
          <w:rFonts w:ascii="Calibri" w:eastAsia="ＭＳ 明朝" w:hAnsi="Calibri" w:cs="Calibri Light"/>
          <w:b/>
          <w:i/>
          <w:sz w:val="22"/>
          <w:shd w:val="clear" w:color="auto" w:fill="FFFFFF"/>
          <w:lang w:val="ru-RU"/>
        </w:rPr>
        <w:t xml:space="preserve">           </w:t>
      </w:r>
      <w:r w:rsidRPr="00922DF3">
        <w:rPr>
          <w:rFonts w:ascii="Calibri" w:eastAsia="ＭＳ 明朝" w:hAnsi="Calibri" w:cs="Calibri Light"/>
          <w:b/>
          <w:sz w:val="22"/>
          <w:shd w:val="clear" w:color="auto" w:fill="FFFFFF"/>
          <w:lang w:val="ru-RU"/>
        </w:rPr>
        <w:t xml:space="preserve">                                      </w:t>
      </w:r>
      <w:r w:rsidRPr="00922DF3">
        <w:rPr>
          <w:rFonts w:ascii="Calibri" w:eastAsia="ＭＳ 明朝" w:hAnsi="Calibri" w:cs="Calibri Light" w:hint="eastAsia"/>
          <w:sz w:val="22"/>
          <w:shd w:val="clear" w:color="auto" w:fill="FFFFFF"/>
          <w:lang w:val="ru-RU"/>
        </w:rPr>
        <w:t xml:space="preserve">                                          </w:t>
      </w:r>
    </w:p>
    <w:p w14:paraId="2936E4EA" w14:textId="77777777" w:rsidR="00564B13" w:rsidRPr="00143CA1" w:rsidRDefault="00564B13" w:rsidP="00A76B3F">
      <w:pPr>
        <w:spacing w:after="160" w:line="240" w:lineRule="exact"/>
        <w:ind w:firstLineChars="250" w:firstLine="757"/>
        <w:rPr>
          <w:rFonts w:ascii="Calibri" w:eastAsia="ＭＳ 明朝" w:hAnsi="Calibri" w:cs="Calibri Light"/>
          <w:sz w:val="28"/>
          <w:szCs w:val="28"/>
          <w:shd w:val="clear" w:color="auto" w:fill="FFFFFF"/>
          <w:lang w:val="ru-RU"/>
        </w:rPr>
      </w:pPr>
      <w:r>
        <w:rPr>
          <w:rFonts w:ascii="Calibri" w:eastAsia="ＭＳ 明朝" w:hAnsi="Calibri" w:cs="Calibri Light"/>
          <w:b/>
          <w:i/>
          <w:sz w:val="28"/>
          <w:szCs w:val="28"/>
          <w:u w:val="single"/>
          <w:shd w:val="clear" w:color="auto" w:fill="FFFFFF"/>
          <w:lang w:val="ru-RU"/>
        </w:rPr>
        <w:t>Перерыв на 1</w:t>
      </w:r>
      <w:r w:rsidR="003157F7">
        <w:rPr>
          <w:rFonts w:ascii="Calibri" w:eastAsia="ＭＳ 明朝" w:hAnsi="Calibri" w:cs="Calibri Light"/>
          <w:b/>
          <w:i/>
          <w:sz w:val="28"/>
          <w:szCs w:val="28"/>
          <w:u w:val="single"/>
          <w:shd w:val="clear" w:color="auto" w:fill="FFFFFF"/>
          <w:lang w:val="ru-RU"/>
        </w:rPr>
        <w:t>5</w:t>
      </w:r>
      <w:r>
        <w:rPr>
          <w:rFonts w:ascii="Calibri" w:eastAsia="ＭＳ 明朝" w:hAnsi="Calibri" w:cs="Calibri Light"/>
          <w:b/>
          <w:i/>
          <w:sz w:val="28"/>
          <w:szCs w:val="28"/>
          <w:u w:val="single"/>
          <w:shd w:val="clear" w:color="auto" w:fill="FFFFFF"/>
          <w:lang w:val="ru-RU"/>
        </w:rPr>
        <w:t xml:space="preserve"> мин</w:t>
      </w:r>
    </w:p>
    <w:p w14:paraId="39F8AC7D" w14:textId="77777777" w:rsidR="00564B13" w:rsidRDefault="00564B13" w:rsidP="00564B13">
      <w:pPr>
        <w:spacing w:line="259" w:lineRule="auto"/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</w:pP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1</w:t>
      </w:r>
      <w:r w:rsidR="003157F7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3</w:t>
      </w: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:</w:t>
      </w:r>
      <w:r w:rsidR="003157F7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05</w:t>
      </w:r>
      <w:r w:rsidRPr="00FC028A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1</w:t>
      </w:r>
      <w:r w:rsidR="00115E08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5</w:t>
      </w:r>
      <w:r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:0</w:t>
      </w:r>
      <w:r w:rsidR="00115E08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5</w:t>
      </w:r>
      <w:r w:rsidRPr="00FC028A">
        <w:rPr>
          <w:rFonts w:ascii="Calibri" w:eastAsia="ＭＳ 明朝" w:hAnsi="Calibri" w:cs="Calibri Light" w:hint="eastAsia"/>
          <w:b/>
          <w:kern w:val="0"/>
          <w:szCs w:val="21"/>
          <w:shd w:val="clear" w:color="auto" w:fill="FFFFFF"/>
          <w:lang w:val="ru-RU"/>
        </w:rPr>
        <w:t xml:space="preserve">   </w:t>
      </w:r>
      <w:r w:rsidRPr="00FC028A">
        <w:rPr>
          <w:rFonts w:ascii="Calibri" w:eastAsia="ＭＳ 明朝" w:hAnsi="Calibri" w:cs="Calibri Light" w:hint="eastAsia"/>
          <w:kern w:val="0"/>
          <w:szCs w:val="21"/>
          <w:shd w:val="clear" w:color="auto" w:fill="FFFFFF"/>
          <w:lang w:val="ru-RU"/>
        </w:rPr>
        <w:t xml:space="preserve"> </w:t>
      </w:r>
      <w:r w:rsidRPr="00FC028A"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  <w:t xml:space="preserve">Вторая часть  </w:t>
      </w:r>
      <w:r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(</w:t>
      </w:r>
      <w:r w:rsidR="00496272" w:rsidRPr="00115E08">
        <w:rPr>
          <w:rFonts w:ascii="Calibri" w:eastAsia="ＭＳ 明朝" w:hAnsi="Calibri" w:cs="Calibri Light"/>
          <w:i/>
          <w:kern w:val="0"/>
          <w:sz w:val="22"/>
          <w:shd w:val="clear" w:color="auto" w:fill="FFFFFF"/>
          <w:lang w:val="ru-RU"/>
        </w:rPr>
        <w:t>ведущая</w:t>
      </w:r>
      <w:r w:rsidR="00496272" w:rsidRPr="00115E08"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  <w:t xml:space="preserve"> </w:t>
      </w:r>
      <w:r w:rsidR="00496272" w:rsidRPr="00115E08">
        <w:rPr>
          <w:rFonts w:ascii="Calibri" w:eastAsia="ＭＳ 明朝" w:hAnsi="Calibri" w:cs="Calibri Light"/>
          <w:i/>
          <w:kern w:val="0"/>
          <w:sz w:val="22"/>
          <w:shd w:val="clear" w:color="auto" w:fill="FFFFFF"/>
          <w:lang w:val="ru-RU"/>
        </w:rPr>
        <w:t xml:space="preserve">– </w:t>
      </w:r>
      <w:r w:rsidR="00496272" w:rsidRPr="00115E08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Так</w:t>
      </w:r>
      <w:r w:rsidR="00257B07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е</w:t>
      </w:r>
      <w:r w:rsidR="00496272" w:rsidRPr="00115E08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да Е.В., куратор семинара</w:t>
      </w:r>
      <w:r w:rsidRPr="00FC028A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)</w:t>
      </w:r>
    </w:p>
    <w:p w14:paraId="13FE1C31" w14:textId="77777777" w:rsidR="00564B13" w:rsidRPr="00EF5DFE" w:rsidRDefault="00564B13" w:rsidP="00564B13">
      <w:pPr>
        <w:spacing w:line="120" w:lineRule="exact"/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</w:pPr>
    </w:p>
    <w:p w14:paraId="168C430B" w14:textId="77777777" w:rsidR="00564B13" w:rsidRPr="00F10C53" w:rsidRDefault="00B62A3B" w:rsidP="00564B13">
      <w:pPr>
        <w:pStyle w:val="a3"/>
        <w:widowControl w:val="0"/>
        <w:numPr>
          <w:ilvl w:val="0"/>
          <w:numId w:val="1"/>
        </w:numPr>
        <w:spacing w:after="160" w:line="220" w:lineRule="exact"/>
        <w:ind w:leftChars="0" w:left="1088" w:hanging="357"/>
        <w:rPr>
          <w:rFonts w:ascii="Calibri" w:eastAsia="ＭＳ 明朝" w:hAnsi="Calibri" w:cs="Calibri Light"/>
          <w:i/>
          <w:sz w:val="22"/>
          <w:shd w:val="clear" w:color="auto" w:fill="FFFFFF"/>
          <w:lang w:val="ru-RU"/>
        </w:rPr>
      </w:pPr>
      <w:r>
        <w:rPr>
          <w:rFonts w:ascii="Calibri" w:hAnsi="Calibri" w:cs="Arial"/>
          <w:b/>
          <w:sz w:val="22"/>
          <w:shd w:val="clear" w:color="auto" w:fill="FFFFFF"/>
          <w:lang w:val="ru-RU"/>
        </w:rPr>
        <w:t>Дети учатся в школе на японском...</w:t>
      </w:r>
      <w:r w:rsidRPr="00622C02">
        <w:rPr>
          <w:rFonts w:ascii="Calibri" w:hAnsi="Calibri" w:cstheme="majorHAnsi"/>
          <w:kern w:val="0"/>
          <w:sz w:val="22"/>
          <w:lang w:val="ru-RU"/>
        </w:rPr>
        <w:t xml:space="preserve"> </w:t>
      </w:r>
      <w:r w:rsidRPr="00622C02">
        <w:rPr>
          <w:rFonts w:ascii="Calibri" w:hAnsi="Calibri" w:cs="Arial"/>
          <w:sz w:val="22"/>
          <w:shd w:val="clear" w:color="auto" w:fill="FFFFFF"/>
          <w:lang w:val="ru-RU"/>
        </w:rPr>
        <w:t xml:space="preserve">– </w:t>
      </w:r>
      <w:r>
        <w:rPr>
          <w:rFonts w:ascii="Calibri" w:hAnsi="Calibri" w:cs="Arial"/>
          <w:i/>
          <w:sz w:val="22"/>
          <w:shd w:val="clear" w:color="auto" w:fill="FFFFFF"/>
          <w:lang w:val="ru-RU"/>
        </w:rPr>
        <w:t>п</w:t>
      </w:r>
      <w:r w:rsidRPr="00622C02">
        <w:rPr>
          <w:rFonts w:ascii="Calibri" w:hAnsi="Calibri" w:cs="Arial"/>
          <w:i/>
          <w:sz w:val="22"/>
          <w:shd w:val="clear" w:color="auto" w:fill="FFFFFF"/>
          <w:lang w:val="ru-RU"/>
        </w:rPr>
        <w:t xml:space="preserve">роф. Кобаяси </w:t>
      </w:r>
      <w:r>
        <w:rPr>
          <w:rFonts w:ascii="Calibri" w:hAnsi="Calibri" w:cs="Arial"/>
          <w:i/>
          <w:sz w:val="22"/>
          <w:shd w:val="clear" w:color="auto" w:fill="FFFFFF"/>
          <w:lang w:val="ru-RU"/>
        </w:rPr>
        <w:t>Ю.</w:t>
      </w:r>
      <w:r w:rsidRPr="00622C02">
        <w:rPr>
          <w:rFonts w:ascii="Calibri" w:hAnsi="Calibri" w:cs="Arial"/>
          <w:i/>
          <w:sz w:val="22"/>
          <w:shd w:val="clear" w:color="auto" w:fill="FFFFFF"/>
          <w:lang w:val="ru-RU"/>
        </w:rPr>
        <w:t xml:space="preserve">, </w:t>
      </w:r>
      <w:r w:rsidRPr="00622C02">
        <w:rPr>
          <w:rFonts w:ascii="Calibri" w:eastAsia="ＭＳ 明朝" w:hAnsi="Calibri" w:cs="Arial"/>
          <w:i/>
          <w:kern w:val="0"/>
          <w:sz w:val="22"/>
          <w:shd w:val="clear" w:color="auto" w:fill="FFFFFF"/>
          <w:lang w:val="ru-RU"/>
        </w:rPr>
        <w:t>TUFS</w:t>
      </w:r>
    </w:p>
    <w:p w14:paraId="1DF4BC2A" w14:textId="77777777" w:rsidR="00115E08" w:rsidRPr="00016111" w:rsidRDefault="00683DF5" w:rsidP="00016111">
      <w:pPr>
        <w:pStyle w:val="a3"/>
        <w:widowControl w:val="0"/>
        <w:numPr>
          <w:ilvl w:val="0"/>
          <w:numId w:val="1"/>
        </w:numPr>
        <w:spacing w:after="160" w:line="220" w:lineRule="exact"/>
        <w:ind w:leftChars="0" w:left="1088" w:hanging="357"/>
        <w:rPr>
          <w:rFonts w:ascii="Calibri" w:eastAsia="ＭＳ 明朝" w:hAnsi="Calibri" w:cs="Calibri Light"/>
          <w:i/>
          <w:sz w:val="22"/>
          <w:shd w:val="clear" w:color="auto" w:fill="FFFFFF"/>
          <w:lang w:val="ru-RU"/>
        </w:rPr>
      </w:pPr>
      <w:r>
        <w:rPr>
          <w:rFonts w:ascii="Calibri" w:hAnsi="Calibri" w:cs="Calibri"/>
          <w:b/>
          <w:color w:val="000000"/>
          <w:sz w:val="22"/>
          <w:shd w:val="clear" w:color="auto" w:fill="FFFFFF"/>
          <w:lang w:val="ru-RU"/>
        </w:rPr>
        <w:t>Особенности обучения русскому языку детей-билингвов в Япон</w:t>
      </w:r>
      <w:r w:rsidR="00016111">
        <w:rPr>
          <w:rFonts w:ascii="Calibri" w:hAnsi="Calibri" w:cs="Calibri"/>
          <w:b/>
          <w:color w:val="000000"/>
          <w:sz w:val="22"/>
          <w:shd w:val="clear" w:color="auto" w:fill="FFFFFF"/>
          <w:lang w:val="ru-RU"/>
        </w:rPr>
        <w:t xml:space="preserve">ии </w:t>
      </w:r>
      <w:r w:rsidR="00564B13" w:rsidRPr="00F10C53">
        <w:rPr>
          <w:rFonts w:ascii="Calibri" w:hAnsi="Calibri" w:cs="Calibri"/>
          <w:color w:val="000000"/>
          <w:sz w:val="22"/>
          <w:shd w:val="clear" w:color="auto" w:fill="FFFFFF"/>
          <w:lang w:val="ru-RU"/>
        </w:rPr>
        <w:t>–</w:t>
      </w:r>
      <w:r w:rsidR="00564B13" w:rsidRPr="00F10C53">
        <w:rPr>
          <w:rFonts w:ascii="Calibri" w:hAnsi="Calibri" w:cs="Calibri"/>
          <w:b/>
          <w:color w:val="000000"/>
          <w:sz w:val="22"/>
          <w:shd w:val="clear" w:color="auto" w:fill="FFFFFF"/>
          <w:lang w:val="ru-RU"/>
        </w:rPr>
        <w:t xml:space="preserve"> </w:t>
      </w:r>
      <w:r w:rsidR="00B62A3B" w:rsidRPr="00016111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Так</w:t>
      </w:r>
      <w:r w:rsidR="00257B07" w:rsidRPr="00016111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е</w:t>
      </w:r>
      <w:r w:rsidR="00B62A3B" w:rsidRPr="00016111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да Е.В.,</w:t>
      </w:r>
      <w:r w:rsidR="00B62A3B" w:rsidRPr="00016111">
        <w:rPr>
          <w:rFonts w:ascii="Calibri" w:hAnsi="Calibri" w:cs="Calibri"/>
          <w:i/>
          <w:color w:val="000000"/>
          <w:sz w:val="22"/>
          <w:shd w:val="clear" w:color="auto" w:fill="FFFFFF"/>
          <w:lang w:val="ru-RU"/>
        </w:rPr>
        <w:t xml:space="preserve"> </w:t>
      </w:r>
      <w:r w:rsidR="00C14A80" w:rsidRPr="00016111">
        <w:rPr>
          <w:rFonts w:ascii="Calibri" w:hAnsi="Calibri" w:cs="Calibri"/>
          <w:i/>
          <w:color w:val="000000"/>
          <w:sz w:val="22"/>
          <w:shd w:val="clear" w:color="auto" w:fill="FFFFFF"/>
          <w:lang w:val="ru-RU"/>
        </w:rPr>
        <w:t>руководитель и учитель школы «Одуванчик»</w:t>
      </w:r>
      <w:r w:rsidR="00115E08" w:rsidRPr="00016111">
        <w:rPr>
          <w:rFonts w:ascii="Arial" w:hAnsi="Arial" w:cs="Arial"/>
          <w:b/>
          <w:color w:val="000000"/>
          <w:sz w:val="19"/>
          <w:szCs w:val="19"/>
          <w:shd w:val="clear" w:color="auto" w:fill="FFFFFF"/>
          <w:lang w:val="ru-RU"/>
        </w:rPr>
        <w:t xml:space="preserve"> </w:t>
      </w:r>
    </w:p>
    <w:p w14:paraId="50E34F74" w14:textId="77777777" w:rsidR="00564B13" w:rsidRPr="00F10C53" w:rsidRDefault="00115E08" w:rsidP="00564B13">
      <w:pPr>
        <w:pStyle w:val="a3"/>
        <w:widowControl w:val="0"/>
        <w:numPr>
          <w:ilvl w:val="0"/>
          <w:numId w:val="1"/>
        </w:numPr>
        <w:spacing w:after="160" w:line="220" w:lineRule="exact"/>
        <w:ind w:leftChars="0" w:left="1088" w:hanging="357"/>
        <w:rPr>
          <w:rFonts w:ascii="Calibri" w:eastAsia="ＭＳ 明朝" w:hAnsi="Calibri" w:cs="Calibri Light"/>
          <w:i/>
          <w:sz w:val="22"/>
          <w:shd w:val="clear" w:color="auto" w:fill="FFFFFF"/>
          <w:lang w:val="ru-RU"/>
        </w:rPr>
      </w:pPr>
      <w:r w:rsidRPr="00496272">
        <w:rPr>
          <w:rFonts w:ascii="Calibri Light" w:hAnsi="Calibri Light" w:cs="Calibri Light"/>
          <w:b/>
          <w:color w:val="000000"/>
          <w:sz w:val="22"/>
          <w:shd w:val="clear" w:color="auto" w:fill="FFFFFF"/>
          <w:lang w:val="ru-RU"/>
        </w:rPr>
        <w:t>Русские народные сказки в обучении детей-билингвов</w:t>
      </w:r>
      <w:r w:rsidRPr="00496272">
        <w:rPr>
          <w:rFonts w:ascii="Calibri Light" w:hAnsi="Calibri Light" w:cs="Calibri Light"/>
          <w:color w:val="000000"/>
          <w:sz w:val="22"/>
          <w:shd w:val="clear" w:color="auto" w:fill="FFFFFF"/>
          <w:lang w:val="ru-RU"/>
        </w:rPr>
        <w:t xml:space="preserve"> –</w:t>
      </w:r>
      <w:r w:rsidRPr="00F10C53">
        <w:rPr>
          <w:rFonts w:ascii="Calibri" w:hAnsi="Calibri" w:cs="Calibri"/>
          <w:b/>
          <w:color w:val="000000"/>
          <w:sz w:val="22"/>
          <w:shd w:val="clear" w:color="auto" w:fill="FFFFFF"/>
          <w:lang w:val="ru-RU"/>
        </w:rPr>
        <w:t xml:space="preserve"> </w:t>
      </w:r>
      <w:r w:rsidRPr="00F10C53">
        <w:rPr>
          <w:rFonts w:ascii="Calibri" w:hAnsi="Calibri" w:cs="Calibri"/>
          <w:i/>
          <w:color w:val="000000"/>
          <w:sz w:val="22"/>
          <w:shd w:val="clear" w:color="auto" w:fill="FFFFFF"/>
          <w:lang w:val="ru-RU"/>
        </w:rPr>
        <w:t>Неронова Н.Б., учитель и исследователь</w:t>
      </w:r>
    </w:p>
    <w:p w14:paraId="3B6BF7D2" w14:textId="77777777" w:rsidR="00564B13" w:rsidRPr="00016111" w:rsidRDefault="00C14A80" w:rsidP="00564B13">
      <w:pPr>
        <w:pStyle w:val="a3"/>
        <w:widowControl w:val="0"/>
        <w:numPr>
          <w:ilvl w:val="0"/>
          <w:numId w:val="1"/>
        </w:numPr>
        <w:spacing w:after="160" w:line="220" w:lineRule="exact"/>
        <w:ind w:leftChars="0" w:left="1088" w:hanging="357"/>
        <w:rPr>
          <w:rFonts w:ascii="Calibri" w:eastAsia="ＭＳ 明朝" w:hAnsi="Calibri" w:cs="Calibri Light"/>
          <w:i/>
          <w:sz w:val="22"/>
          <w:shd w:val="clear" w:color="auto" w:fill="FFFFFF"/>
          <w:lang w:val="ru-RU"/>
        </w:rPr>
      </w:pPr>
      <w:r w:rsidRPr="00C14A80">
        <w:rPr>
          <w:rFonts w:ascii="Calibri" w:hAnsi="Calibri" w:cs="Arial"/>
          <w:b/>
          <w:color w:val="222222"/>
          <w:sz w:val="22"/>
          <w:shd w:val="clear" w:color="auto" w:fill="FFFFFF"/>
          <w:lang w:val="ru-RU"/>
        </w:rPr>
        <w:t xml:space="preserve">О </w:t>
      </w:r>
      <w:r w:rsidRPr="00C14A80">
        <w:rPr>
          <w:rFonts w:ascii="Calibri" w:hAnsi="Calibri" w:cs="Calibri"/>
          <w:b/>
          <w:kern w:val="0"/>
          <w:sz w:val="22"/>
          <w:lang w:val="ru-RU"/>
        </w:rPr>
        <w:t>конкурсе детских переводов художественных текстов</w:t>
      </w:r>
      <w:r w:rsidR="00564B13" w:rsidRPr="00F10C53">
        <w:rPr>
          <w:rFonts w:ascii="Calibri" w:hAnsi="Calibri" w:cs="Arial"/>
          <w:b/>
          <w:color w:val="222222"/>
          <w:sz w:val="22"/>
          <w:shd w:val="clear" w:color="auto" w:fill="FFFFFF"/>
          <w:lang w:val="ru-RU"/>
        </w:rPr>
        <w:t xml:space="preserve"> </w:t>
      </w:r>
      <w:r w:rsidR="00564B13" w:rsidRPr="00F10C53">
        <w:rPr>
          <w:rFonts w:ascii="Calibri" w:eastAsia="ＭＳ 明朝" w:hAnsi="Calibri" w:cs="Calibri Light"/>
          <w:kern w:val="0"/>
          <w:sz w:val="22"/>
          <w:shd w:val="clear" w:color="auto" w:fill="FFFFFF"/>
          <w:lang w:val="ru-RU"/>
        </w:rPr>
        <w:t xml:space="preserve">– </w:t>
      </w:r>
      <w:r>
        <w:rPr>
          <w:rFonts w:ascii="Calibri" w:eastAsia="ＭＳ 明朝" w:hAnsi="Calibri" w:cs="Calibri Light"/>
          <w:i/>
          <w:kern w:val="0"/>
          <w:sz w:val="22"/>
          <w:shd w:val="clear" w:color="auto" w:fill="FFFFFF"/>
          <w:lang w:val="ru-RU"/>
        </w:rPr>
        <w:t>Байбикова</w:t>
      </w:r>
      <w:r w:rsidR="00564B13" w:rsidRPr="00F10C53">
        <w:rPr>
          <w:rFonts w:ascii="Calibri" w:eastAsia="ＭＳ 明朝" w:hAnsi="Calibri" w:cs="Calibri Light"/>
          <w:i/>
          <w:kern w:val="0"/>
          <w:sz w:val="22"/>
          <w:shd w:val="clear" w:color="auto" w:fill="FFFFFF"/>
          <w:lang w:val="ru-RU"/>
        </w:rPr>
        <w:t xml:space="preserve"> Е.</w:t>
      </w:r>
      <w:r>
        <w:rPr>
          <w:rFonts w:ascii="Calibri" w:eastAsia="ＭＳ 明朝" w:hAnsi="Calibri" w:cs="Calibri Light"/>
          <w:i/>
          <w:kern w:val="0"/>
          <w:sz w:val="22"/>
          <w:shd w:val="clear" w:color="auto" w:fill="FFFFFF"/>
          <w:lang w:val="ru-RU"/>
        </w:rPr>
        <w:t>М</w:t>
      </w:r>
      <w:r w:rsidR="00564B13" w:rsidRPr="00F10C53">
        <w:rPr>
          <w:rFonts w:ascii="Calibri" w:eastAsia="ＭＳ 明朝" w:hAnsi="Calibri" w:cs="Calibri Light"/>
          <w:i/>
          <w:kern w:val="0"/>
          <w:sz w:val="22"/>
          <w:shd w:val="clear" w:color="auto" w:fill="FFFFFF"/>
          <w:lang w:val="ru-RU"/>
        </w:rPr>
        <w:t xml:space="preserve">., </w:t>
      </w:r>
      <w:r>
        <w:rPr>
          <w:rFonts w:ascii="Calibri" w:eastAsia="ＭＳ 明朝" w:hAnsi="Calibri" w:cs="Calibri Light"/>
          <w:i/>
          <w:kern w:val="0"/>
          <w:sz w:val="22"/>
          <w:shd w:val="clear" w:color="auto" w:fill="FFFFFF"/>
          <w:lang w:val="ru-RU"/>
        </w:rPr>
        <w:t>переводчик, член жюри конкурса</w:t>
      </w:r>
    </w:p>
    <w:p w14:paraId="380F1599" w14:textId="77777777" w:rsidR="00016111" w:rsidRPr="00115E08" w:rsidRDefault="00016111" w:rsidP="00016111">
      <w:pPr>
        <w:pStyle w:val="a3"/>
        <w:widowControl w:val="0"/>
        <w:spacing w:after="160" w:line="220" w:lineRule="exact"/>
        <w:ind w:leftChars="0" w:left="1088"/>
        <w:rPr>
          <w:rFonts w:ascii="Calibri" w:eastAsia="ＭＳ 明朝" w:hAnsi="Calibri" w:cs="Calibri Light"/>
          <w:i/>
          <w:sz w:val="22"/>
          <w:shd w:val="clear" w:color="auto" w:fill="FFFFFF"/>
          <w:lang w:val="ru-RU"/>
        </w:rPr>
      </w:pPr>
    </w:p>
    <w:p w14:paraId="35BC4E0C" w14:textId="77777777" w:rsidR="00115E08" w:rsidRPr="00115E08" w:rsidRDefault="00115E08" w:rsidP="00A76B3F">
      <w:pPr>
        <w:spacing w:after="160" w:line="240" w:lineRule="exact"/>
        <w:ind w:firstLineChars="250" w:firstLine="757"/>
        <w:rPr>
          <w:rFonts w:ascii="Calibri" w:eastAsia="ＭＳ 明朝" w:hAnsi="Calibri" w:cs="Calibri Light"/>
          <w:sz w:val="22"/>
          <w:shd w:val="clear" w:color="auto" w:fill="FFFFFF"/>
          <w:lang w:val="ru-RU"/>
        </w:rPr>
      </w:pPr>
      <w:r w:rsidRPr="00115E08">
        <w:rPr>
          <w:rFonts w:ascii="Calibri" w:eastAsia="ＭＳ 明朝" w:hAnsi="Calibri" w:cs="Calibri Light"/>
          <w:b/>
          <w:i/>
          <w:sz w:val="28"/>
          <w:szCs w:val="28"/>
          <w:u w:val="single"/>
          <w:shd w:val="clear" w:color="auto" w:fill="FFFFFF"/>
          <w:lang w:val="ru-RU"/>
        </w:rPr>
        <w:t>Перерыв на 15 мин.</w:t>
      </w:r>
      <w:r w:rsidRPr="00115E08">
        <w:rPr>
          <w:rFonts w:ascii="Calibri" w:eastAsia="ＭＳ 明朝" w:hAnsi="Calibri" w:cs="Calibri Light"/>
          <w:sz w:val="28"/>
          <w:szCs w:val="28"/>
          <w:shd w:val="clear" w:color="auto" w:fill="FFFFFF"/>
          <w:lang w:val="ru-RU"/>
        </w:rPr>
        <w:t xml:space="preserve"> </w:t>
      </w:r>
    </w:p>
    <w:p w14:paraId="140AF66F" w14:textId="77777777" w:rsidR="00115E08" w:rsidRDefault="00115E08" w:rsidP="00115E08">
      <w:pPr>
        <w:spacing w:line="240" w:lineRule="exact"/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</w:pPr>
      <w:r w:rsidRPr="00115E08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15:20 – 1</w:t>
      </w:r>
      <w:r w:rsidR="00112D94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6</w:t>
      </w:r>
      <w:r w:rsidRPr="00115E08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:</w:t>
      </w:r>
      <w:r w:rsidR="00112D94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3</w:t>
      </w:r>
      <w:r w:rsidRPr="00115E08">
        <w:rPr>
          <w:rFonts w:ascii="Calibri" w:eastAsia="ＭＳ 明朝" w:hAnsi="Calibri" w:cs="Calibri Light"/>
          <w:b/>
          <w:kern w:val="0"/>
          <w:sz w:val="24"/>
          <w:szCs w:val="24"/>
          <w:shd w:val="clear" w:color="auto" w:fill="FFFFFF"/>
          <w:lang w:val="ru-RU"/>
        </w:rPr>
        <w:t>0</w:t>
      </w:r>
      <w:r w:rsidRPr="00115E08">
        <w:rPr>
          <w:rFonts w:ascii="Calibri" w:eastAsia="ＭＳ 明朝" w:hAnsi="Calibri" w:cs="Calibri Light" w:hint="eastAsia"/>
          <w:b/>
          <w:kern w:val="0"/>
          <w:szCs w:val="21"/>
          <w:shd w:val="clear" w:color="auto" w:fill="FFFFFF"/>
          <w:lang w:val="ru-RU"/>
        </w:rPr>
        <w:t xml:space="preserve">   </w:t>
      </w:r>
      <w:r w:rsidRPr="00115E08">
        <w:rPr>
          <w:rFonts w:ascii="Calibri" w:eastAsia="ＭＳ 明朝" w:hAnsi="Calibri" w:cs="Calibri Light" w:hint="eastAsia"/>
          <w:kern w:val="0"/>
          <w:szCs w:val="21"/>
          <w:shd w:val="clear" w:color="auto" w:fill="FFFFFF"/>
          <w:lang w:val="ru-RU"/>
        </w:rPr>
        <w:t xml:space="preserve"> </w:t>
      </w:r>
      <w:r w:rsidRPr="00115E08">
        <w:rPr>
          <w:rFonts w:ascii="Calibri" w:eastAsia="ＭＳ 明朝" w:hAnsi="Calibri" w:cs="Calibri Light"/>
          <w:kern w:val="0"/>
          <w:sz w:val="24"/>
          <w:szCs w:val="24"/>
          <w:shd w:val="clear" w:color="auto" w:fill="FFFFFF"/>
          <w:lang w:val="ru-RU"/>
        </w:rPr>
        <w:t xml:space="preserve">Третья часть </w:t>
      </w:r>
      <w:r w:rsidRPr="00115E08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(</w:t>
      </w:r>
      <w:r w:rsidR="00496272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ведущая – Нисимори С.Н., куратор семинара</w:t>
      </w:r>
      <w:r w:rsidRPr="00115E08"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  <w:t>)</w:t>
      </w:r>
    </w:p>
    <w:p w14:paraId="039CAC29" w14:textId="77777777" w:rsidR="00115E08" w:rsidRPr="00115E08" w:rsidRDefault="00115E08" w:rsidP="00115E08">
      <w:pPr>
        <w:spacing w:line="240" w:lineRule="exact"/>
        <w:rPr>
          <w:rFonts w:ascii="Calibri" w:eastAsia="ＭＳ 明朝" w:hAnsi="Calibri" w:cs="Calibri Light"/>
          <w:i/>
          <w:kern w:val="0"/>
          <w:sz w:val="24"/>
          <w:szCs w:val="24"/>
          <w:shd w:val="clear" w:color="auto" w:fill="FFFFFF"/>
          <w:lang w:val="ru-RU"/>
        </w:rPr>
      </w:pPr>
    </w:p>
    <w:p w14:paraId="2C855E56" w14:textId="77777777" w:rsidR="00115E08" w:rsidRPr="00706A32" w:rsidRDefault="00115E08" w:rsidP="00115E08">
      <w:pPr>
        <w:pStyle w:val="a3"/>
        <w:widowControl w:val="0"/>
        <w:numPr>
          <w:ilvl w:val="0"/>
          <w:numId w:val="1"/>
        </w:numPr>
        <w:spacing w:after="160" w:line="220" w:lineRule="exact"/>
        <w:ind w:leftChars="0" w:left="1088" w:hanging="357"/>
        <w:rPr>
          <w:rFonts w:ascii="Calibri" w:eastAsia="ＭＳ 明朝" w:hAnsi="Calibri" w:cs="Calibri"/>
          <w:i/>
          <w:sz w:val="22"/>
          <w:shd w:val="clear" w:color="auto" w:fill="FFFFFF"/>
          <w:lang w:val="ru-RU"/>
        </w:rPr>
      </w:pPr>
      <w:r w:rsidRPr="00706A32">
        <w:rPr>
          <w:rFonts w:ascii="Calibri" w:eastAsia="ＭＳ 明朝" w:hAnsi="Calibri" w:cs="Calibri"/>
          <w:b/>
          <w:kern w:val="0"/>
          <w:sz w:val="22"/>
          <w:shd w:val="clear" w:color="auto" w:fill="FFFFFF"/>
          <w:lang w:val="ru-RU"/>
        </w:rPr>
        <w:t>Объявление результатов конкурса детских переводов</w:t>
      </w:r>
    </w:p>
    <w:p w14:paraId="1380E0FC" w14:textId="77777777" w:rsidR="00115E08" w:rsidRPr="00706A32" w:rsidRDefault="00115E08" w:rsidP="00496272">
      <w:pPr>
        <w:pStyle w:val="a3"/>
        <w:widowControl w:val="0"/>
        <w:numPr>
          <w:ilvl w:val="0"/>
          <w:numId w:val="1"/>
        </w:numPr>
        <w:spacing w:after="160" w:line="220" w:lineRule="exact"/>
        <w:ind w:leftChars="0" w:left="1088" w:hanging="357"/>
        <w:rPr>
          <w:rFonts w:ascii="Calibri" w:eastAsia="ＭＳ 明朝" w:hAnsi="Calibri" w:cs="Calibri"/>
          <w:i/>
          <w:sz w:val="22"/>
          <w:shd w:val="clear" w:color="auto" w:fill="FFFFFF"/>
          <w:lang w:val="ru-RU"/>
        </w:rPr>
      </w:pPr>
      <w:r w:rsidRPr="00706A32">
        <w:rPr>
          <w:rFonts w:ascii="Calibri" w:eastAsia="ＭＳ 明朝" w:hAnsi="Calibri" w:cs="Calibri"/>
          <w:b/>
          <w:sz w:val="22"/>
          <w:shd w:val="clear" w:color="auto" w:fill="FFFFFF"/>
          <w:lang w:val="ru-RU"/>
        </w:rPr>
        <w:t xml:space="preserve">Познакомимся </w:t>
      </w:r>
      <w:r w:rsidR="00496272" w:rsidRPr="00706A32">
        <w:rPr>
          <w:rFonts w:ascii="Calibri" w:eastAsia="ＭＳ 明朝" w:hAnsi="Calibri" w:cs="Calibri"/>
          <w:b/>
          <w:sz w:val="22"/>
          <w:shd w:val="clear" w:color="auto" w:fill="FFFFFF"/>
          <w:lang w:val="ru-RU"/>
        </w:rPr>
        <w:t xml:space="preserve">и поговорим </w:t>
      </w:r>
      <w:r w:rsidRPr="00706A32">
        <w:rPr>
          <w:rFonts w:ascii="Calibri" w:eastAsia="ＭＳ 明朝" w:hAnsi="Calibri" w:cs="Calibri"/>
          <w:b/>
          <w:sz w:val="22"/>
          <w:shd w:val="clear" w:color="auto" w:fill="FFFFFF"/>
          <w:lang w:val="ru-RU"/>
        </w:rPr>
        <w:t>с подростками-билингвами</w:t>
      </w:r>
    </w:p>
    <w:p w14:paraId="5243F1EC" w14:textId="77777777" w:rsidR="00564B13" w:rsidRPr="00A76B3F" w:rsidRDefault="00564B13" w:rsidP="00A76B3F">
      <w:pPr>
        <w:spacing w:after="160" w:line="280" w:lineRule="exact"/>
        <w:ind w:firstLineChars="350" w:firstLine="909"/>
        <w:rPr>
          <w:rFonts w:ascii="Calibri" w:eastAsia="ＭＳ 明朝" w:hAnsi="Calibri" w:cs="Calibri"/>
          <w:b/>
          <w:kern w:val="0"/>
          <w:sz w:val="24"/>
          <w:szCs w:val="24"/>
          <w:shd w:val="clear" w:color="auto" w:fill="FFFFFF"/>
          <w:lang w:val="ru-RU"/>
        </w:rPr>
      </w:pPr>
      <w:r w:rsidRPr="00706A32">
        <w:rPr>
          <w:rFonts w:ascii="Calibri" w:eastAsia="ＭＳ 明朝" w:hAnsi="Calibri" w:cs="Calibri"/>
          <w:b/>
          <w:kern w:val="0"/>
          <w:sz w:val="24"/>
          <w:szCs w:val="24"/>
          <w:shd w:val="clear" w:color="auto" w:fill="FFFFFF"/>
          <w:lang w:val="ru-RU"/>
        </w:rPr>
        <w:t>Задаем вопросы, обсуждаем доклады...</w:t>
      </w:r>
    </w:p>
    <w:p w14:paraId="13A4C46D" w14:textId="77777777" w:rsidR="00564B13" w:rsidRDefault="00564B13" w:rsidP="00564B13">
      <w:pPr>
        <w:pStyle w:val="a3"/>
        <w:numPr>
          <w:ilvl w:val="0"/>
          <w:numId w:val="2"/>
        </w:numPr>
        <w:spacing w:after="160" w:line="280" w:lineRule="exact"/>
        <w:ind w:leftChars="0"/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</w:pP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Дата и время </w:t>
      </w:r>
      <w:r w:rsidR="00C14A80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семинара</w:t>
      </w: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:</w:t>
      </w:r>
      <w:r w:rsidRPr="00604F10">
        <w:rPr>
          <w:rFonts w:ascii="Calibri" w:eastAsia="ＭＳ 明朝" w:hAnsi="Calibri" w:cstheme="majorHAnsi"/>
          <w:b/>
          <w:color w:val="FF0000"/>
          <w:kern w:val="0"/>
          <w:sz w:val="22"/>
          <w:shd w:val="clear" w:color="auto" w:fill="FFFFFF"/>
          <w:lang w:val="ru-RU"/>
        </w:rPr>
        <w:t xml:space="preserve"> 1</w:t>
      </w:r>
      <w:r w:rsidR="00C14A80">
        <w:rPr>
          <w:rFonts w:ascii="Calibri" w:eastAsia="ＭＳ 明朝" w:hAnsi="Calibri" w:cstheme="majorHAnsi"/>
          <w:b/>
          <w:color w:val="FF0000"/>
          <w:kern w:val="0"/>
          <w:sz w:val="22"/>
          <w:shd w:val="clear" w:color="auto" w:fill="FFFFFF"/>
          <w:lang w:val="ru-RU"/>
        </w:rPr>
        <w:t>4</w:t>
      </w:r>
      <w:r w:rsidRPr="00604F10">
        <w:rPr>
          <w:rFonts w:ascii="Calibri" w:eastAsia="ＭＳ 明朝" w:hAnsi="Calibri" w:cstheme="majorHAnsi"/>
          <w:b/>
          <w:color w:val="FF0000"/>
          <w:kern w:val="0"/>
          <w:sz w:val="22"/>
          <w:shd w:val="clear" w:color="auto" w:fill="FFFFFF"/>
          <w:lang w:val="ru-RU"/>
        </w:rPr>
        <w:t xml:space="preserve">-го </w:t>
      </w:r>
      <w:r w:rsidR="00C14A80">
        <w:rPr>
          <w:rFonts w:ascii="Calibri" w:eastAsia="ＭＳ 明朝" w:hAnsi="Calibri" w:cstheme="majorHAnsi"/>
          <w:b/>
          <w:color w:val="FF0000"/>
          <w:kern w:val="0"/>
          <w:sz w:val="22"/>
          <w:shd w:val="clear" w:color="auto" w:fill="FFFFFF"/>
          <w:lang w:val="ru-RU"/>
        </w:rPr>
        <w:t>окт</w:t>
      </w:r>
      <w:r w:rsidRPr="00604F10">
        <w:rPr>
          <w:rFonts w:ascii="Calibri" w:eastAsia="ＭＳ 明朝" w:hAnsi="Calibri" w:cstheme="majorHAnsi"/>
          <w:b/>
          <w:color w:val="FF0000"/>
          <w:kern w:val="0"/>
          <w:sz w:val="22"/>
          <w:shd w:val="clear" w:color="auto" w:fill="FFFFFF"/>
          <w:lang w:val="ru-RU"/>
        </w:rPr>
        <w:t>ября 201</w:t>
      </w:r>
      <w:r w:rsidR="00C14A80">
        <w:rPr>
          <w:rFonts w:ascii="Calibri" w:eastAsia="ＭＳ 明朝" w:hAnsi="Calibri" w:cstheme="majorHAnsi"/>
          <w:b/>
          <w:color w:val="FF0000"/>
          <w:kern w:val="0"/>
          <w:sz w:val="22"/>
          <w:shd w:val="clear" w:color="auto" w:fill="FFFFFF"/>
          <w:lang w:val="ru-RU"/>
        </w:rPr>
        <w:t>8</w:t>
      </w:r>
      <w:r w:rsidRPr="00604F10">
        <w:rPr>
          <w:rFonts w:ascii="Calibri" w:eastAsia="ＭＳ 明朝" w:hAnsi="Calibri" w:cstheme="majorHAnsi"/>
          <w:b/>
          <w:color w:val="FF0000"/>
          <w:kern w:val="0"/>
          <w:sz w:val="22"/>
          <w:shd w:val="clear" w:color="auto" w:fill="FFFFFF"/>
          <w:lang w:val="ru-RU"/>
        </w:rPr>
        <w:t xml:space="preserve"> г.</w:t>
      </w: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, 1</w:t>
      </w:r>
      <w:r w:rsidR="00706A32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1</w:t>
      </w: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:</w:t>
      </w:r>
      <w:r w:rsidR="00706A32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3</w:t>
      </w: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0 – 1</w:t>
      </w:r>
      <w:r w:rsidR="00112D94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6</w:t>
      </w:r>
      <w:r w:rsidR="00706A32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:</w:t>
      </w:r>
      <w:r w:rsidR="00112D94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3</w:t>
      </w: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0 (регистрация с </w:t>
      </w:r>
      <w:r w:rsidR="00C14A80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11:00</w:t>
      </w: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)            </w:t>
      </w:r>
    </w:p>
    <w:p w14:paraId="33104D55" w14:textId="77777777" w:rsidR="00564B13" w:rsidRPr="00463E10" w:rsidRDefault="00564B13" w:rsidP="00564B13">
      <w:pPr>
        <w:pStyle w:val="a3"/>
        <w:numPr>
          <w:ilvl w:val="0"/>
          <w:numId w:val="2"/>
        </w:numPr>
        <w:spacing w:after="160" w:line="280" w:lineRule="exact"/>
        <w:ind w:leftChars="0"/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</w:pP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Место: </w:t>
      </w:r>
      <w:r w:rsidR="00C14A80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Оса</w:t>
      </w:r>
      <w:r w:rsidR="00A76B3F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кский университет, кампус </w:t>
      </w:r>
      <w:proofErr w:type="spellStart"/>
      <w:r w:rsidR="00A76B3F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Миноо</w:t>
      </w:r>
      <w:proofErr w:type="spellEnd"/>
      <w:r w:rsidR="00C14A80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 </w:t>
      </w:r>
      <w:r w:rsidR="00A76B3F" w:rsidRPr="00A76B3F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http://www.osaka-u.ac.jp/ja/access/minoh/minoh.html</w:t>
      </w:r>
    </w:p>
    <w:p w14:paraId="13739783" w14:textId="77777777" w:rsidR="00016111" w:rsidRPr="00016111" w:rsidRDefault="00564B13" w:rsidP="00564B13">
      <w:pPr>
        <w:pStyle w:val="a3"/>
        <w:numPr>
          <w:ilvl w:val="0"/>
          <w:numId w:val="2"/>
        </w:numPr>
        <w:spacing w:after="160" w:line="280" w:lineRule="exact"/>
        <w:ind w:leftChars="0"/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</w:pPr>
      <w:r w:rsidRPr="00706A32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О ж</w:t>
      </w: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елании участвовать в </w:t>
      </w:r>
      <w:r w:rsidR="00C14A80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семинаре</w:t>
      </w: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 просим сообщить по адресу </w:t>
      </w:r>
      <w:hyperlink r:id="rId8" w:history="1">
        <w:r w:rsidRPr="001D0EC9">
          <w:rPr>
            <w:rStyle w:val="a4"/>
            <w:rFonts w:ascii="Calibri" w:eastAsia="ＭＳ 明朝" w:hAnsi="Calibri" w:cstheme="majorHAnsi" w:hint="eastAsia"/>
            <w:kern w:val="0"/>
            <w:sz w:val="22"/>
            <w:shd w:val="clear" w:color="auto" w:fill="FFFFFF"/>
            <w:lang w:val="ru-RU"/>
          </w:rPr>
          <w:t>conference2.bilingual@gmail.com</w:t>
        </w:r>
      </w:hyperlink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, обязательно указав Ф.И.О. участника и возраст ребенка,</w:t>
      </w:r>
      <w:r>
        <w:rPr>
          <w:rStyle w:val="a4"/>
          <w:rFonts w:ascii="Calibri" w:eastAsia="ＭＳ 明朝" w:hAnsi="Calibri" w:cstheme="majorHAnsi"/>
          <w:kern w:val="0"/>
          <w:sz w:val="22"/>
          <w:u w:val="none"/>
          <w:shd w:val="clear" w:color="auto" w:fill="FFFFFF"/>
          <w:lang w:val="ru-RU"/>
        </w:rPr>
        <w:t xml:space="preserve"> </w:t>
      </w:r>
      <w:r w:rsidRPr="00091DD8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или заполнить регистрационную форму </w:t>
      </w:r>
      <w:r w:rsidR="00A76B3F">
        <w:fldChar w:fldCharType="begin"/>
      </w:r>
      <w:r w:rsidR="00A76B3F">
        <w:instrText xml:space="preserve"> HYPERLINK "http://www.google.com/url?q=http%3A%2F%2Fdeti-bilingual.com%2F%3Fp%3D1139&amp;sa=D&amp;sntz=1&amp;usg=AFQjCNFQKLib0LPjG9VwE3ubWD_YPLLSxQ" \t "_blank" </w:instrText>
      </w:r>
      <w:r w:rsidR="00A76B3F">
        <w:fldChar w:fldCharType="separate"/>
      </w:r>
      <w:r w:rsidRPr="00091DD8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</w:rPr>
        <w:t>http</w:t>
      </w:r>
      <w:r w:rsidRPr="00091DD8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  <w:lang w:val="ru-RU"/>
        </w:rPr>
        <w:t>://</w:t>
      </w:r>
      <w:r w:rsidRPr="00091DD8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</w:rPr>
        <w:t>deti</w:t>
      </w:r>
      <w:r w:rsidRPr="00091DD8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  <w:lang w:val="ru-RU"/>
        </w:rPr>
        <w:t>-</w:t>
      </w:r>
      <w:r w:rsidRPr="00091DD8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</w:rPr>
        <w:t>bilingual</w:t>
      </w:r>
      <w:r w:rsidRPr="00091DD8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  <w:lang w:val="ru-RU"/>
        </w:rPr>
        <w:t>.</w:t>
      </w:r>
      <w:r w:rsidRPr="00091DD8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</w:rPr>
        <w:t>com</w:t>
      </w:r>
      <w:r w:rsidRPr="00091DD8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  <w:lang w:val="ru-RU"/>
        </w:rPr>
        <w:t>/?</w:t>
      </w:r>
      <w:r w:rsidRPr="00091DD8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</w:rPr>
        <w:t>p</w:t>
      </w:r>
      <w:r w:rsidRPr="00091DD8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  <w:lang w:val="ru-RU"/>
        </w:rPr>
        <w:t>=1139</w:t>
      </w:r>
      <w:r w:rsidR="00A76B3F">
        <w:rPr>
          <w:rFonts w:ascii="Arial" w:hAnsi="Arial" w:cs="Arial"/>
          <w:color w:val="0000CC"/>
          <w:sz w:val="19"/>
          <w:szCs w:val="19"/>
          <w:u w:val="single"/>
          <w:shd w:val="clear" w:color="auto" w:fill="FFFFFF"/>
          <w:lang w:val="ru-RU"/>
        </w:rPr>
        <w:fldChar w:fldCharType="end"/>
      </w:r>
    </w:p>
    <w:p w14:paraId="54884A11" w14:textId="77777777" w:rsidR="00564B13" w:rsidRPr="00463E10" w:rsidRDefault="00564B13" w:rsidP="00016111">
      <w:pPr>
        <w:pStyle w:val="a3"/>
        <w:numPr>
          <w:ilvl w:val="0"/>
          <w:numId w:val="2"/>
        </w:numPr>
        <w:spacing w:after="160" w:line="280" w:lineRule="exact"/>
        <w:ind w:leftChars="0"/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</w:pP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Если вы не можете найти место проведения </w:t>
      </w:r>
      <w:r w:rsidR="00C14A80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семинара</w:t>
      </w: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 и при </w:t>
      </w:r>
      <w:r w:rsidRPr="00922DF3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пр. непредвиденных обстоятельствах, пожалуйста, </w:t>
      </w:r>
      <w:r w:rsidRPr="00922DF3">
        <w:rPr>
          <w:rFonts w:ascii="Calibri" w:eastAsia="ＭＳ 明朝" w:hAnsi="Calibri" w:cstheme="majorHAnsi"/>
          <w:kern w:val="0"/>
          <w:sz w:val="22"/>
          <w:u w:val="single"/>
          <w:shd w:val="clear" w:color="auto" w:fill="FFFFFF"/>
          <w:lang w:val="ru-RU"/>
        </w:rPr>
        <w:t>звоните</w:t>
      </w:r>
      <w:r w:rsidRPr="00922DF3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 xml:space="preserve"> по тел. </w:t>
      </w:r>
      <w:r w:rsidR="00016111" w:rsidRPr="00016111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080-5616-8916</w:t>
      </w:r>
      <w:r w:rsidRPr="00922DF3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.</w:t>
      </w:r>
    </w:p>
    <w:p w14:paraId="0B8E40FA" w14:textId="01E6CFBA" w:rsidR="00564B13" w:rsidRPr="000B56E5" w:rsidRDefault="00C62721" w:rsidP="00564B13">
      <w:pPr>
        <w:pStyle w:val="a3"/>
        <w:numPr>
          <w:ilvl w:val="0"/>
          <w:numId w:val="2"/>
        </w:numPr>
        <w:spacing w:after="160" w:line="280" w:lineRule="exact"/>
        <w:ind w:leftChars="0"/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</w:pPr>
      <w:r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Уважаемые участники семинара</w:t>
      </w:r>
      <w:bookmarkStart w:id="0" w:name="_GoBack"/>
      <w:bookmarkEnd w:id="0"/>
      <w:r w:rsidR="00564B13" w:rsidRPr="000B56E5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, вы може</w:t>
      </w:r>
      <w:r w:rsidR="00564B13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те приехать не к началу собрания</w:t>
      </w:r>
      <w:r w:rsidR="00564B13" w:rsidRPr="000B56E5">
        <w:rPr>
          <w:rFonts w:ascii="Calibri" w:eastAsia="ＭＳ 明朝" w:hAnsi="Calibri" w:cstheme="majorHAnsi"/>
          <w:kern w:val="0"/>
          <w:sz w:val="22"/>
          <w:shd w:val="clear" w:color="auto" w:fill="FFFFFF"/>
          <w:lang w:val="ru-RU"/>
        </w:rPr>
        <w:t>, а также уйти раньше, но просим вас дождаться конца очередного выступления.</w:t>
      </w:r>
    </w:p>
    <w:p w14:paraId="6B5F5F47" w14:textId="77777777" w:rsidR="001022E1" w:rsidRPr="00496272" w:rsidRDefault="00564B13" w:rsidP="00496272">
      <w:pPr>
        <w:pStyle w:val="a3"/>
        <w:numPr>
          <w:ilvl w:val="0"/>
          <w:numId w:val="2"/>
        </w:numPr>
        <w:spacing w:after="160" w:line="280" w:lineRule="exact"/>
        <w:ind w:leftChars="0"/>
        <w:rPr>
          <w:rFonts w:ascii="Calibri" w:eastAsia="ＭＳ 明朝" w:hAnsi="Calibri" w:cstheme="majorHAnsi"/>
          <w:sz w:val="22"/>
          <w:shd w:val="clear" w:color="auto" w:fill="FFFFFF"/>
          <w:lang w:val="ru-RU"/>
        </w:rPr>
      </w:pPr>
      <w:r w:rsidRPr="00F06033">
        <w:rPr>
          <w:rFonts w:ascii="Calibri" w:eastAsia="ＭＳ 明朝" w:hAnsi="Calibri" w:cstheme="majorHAnsi"/>
          <w:sz w:val="22"/>
          <w:shd w:val="clear" w:color="auto" w:fill="FFFFFF"/>
          <w:lang w:val="ru-RU"/>
        </w:rPr>
        <w:t xml:space="preserve">Стоимость участия в </w:t>
      </w:r>
      <w:r w:rsidR="00683DF5">
        <w:rPr>
          <w:rFonts w:ascii="Calibri" w:eastAsia="ＭＳ 明朝" w:hAnsi="Calibri" w:cstheme="majorHAnsi"/>
          <w:sz w:val="22"/>
          <w:shd w:val="clear" w:color="auto" w:fill="FFFFFF"/>
          <w:lang w:val="ru-RU"/>
        </w:rPr>
        <w:t>семинаре</w:t>
      </w:r>
      <w:r w:rsidRPr="00F06033">
        <w:rPr>
          <w:rFonts w:ascii="Calibri" w:eastAsia="ＭＳ 明朝" w:hAnsi="Calibri" w:cstheme="majorHAnsi"/>
          <w:sz w:val="22"/>
          <w:shd w:val="clear" w:color="auto" w:fill="FFFFFF"/>
          <w:lang w:val="ru-RU"/>
        </w:rPr>
        <w:t xml:space="preserve"> – </w:t>
      </w:r>
      <w:r w:rsidR="00C14A80">
        <w:rPr>
          <w:rFonts w:ascii="Calibri" w:eastAsia="ＭＳ 明朝" w:hAnsi="Calibri" w:cstheme="majorHAnsi"/>
          <w:sz w:val="22"/>
          <w:shd w:val="clear" w:color="auto" w:fill="FFFFFF"/>
          <w:lang w:val="ru-RU"/>
        </w:rPr>
        <w:t>7</w:t>
      </w:r>
      <w:r w:rsidRPr="00F06033">
        <w:rPr>
          <w:rFonts w:ascii="Calibri" w:eastAsia="ＭＳ 明朝" w:hAnsi="Calibri" w:cstheme="majorHAnsi"/>
          <w:sz w:val="22"/>
          <w:shd w:val="clear" w:color="auto" w:fill="FFFFFF"/>
          <w:lang w:val="ru-RU"/>
        </w:rPr>
        <w:t>00 иен</w:t>
      </w:r>
      <w:r>
        <w:rPr>
          <w:rFonts w:ascii="Calibri" w:eastAsia="ＭＳ 明朝" w:hAnsi="Calibri" w:cstheme="majorHAnsi"/>
          <w:sz w:val="22"/>
          <w:shd w:val="clear" w:color="auto" w:fill="FFFFFF"/>
          <w:lang w:val="ru-RU"/>
        </w:rPr>
        <w:t>. Приготовьте, пожалуйста, без сдачи.</w:t>
      </w:r>
    </w:p>
    <w:sectPr w:rsidR="001022E1" w:rsidRPr="00496272" w:rsidSect="00706A32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1252" w14:textId="77777777" w:rsidR="00400C29" w:rsidRDefault="00400C29" w:rsidP="00A276FC">
      <w:pPr>
        <w:spacing w:line="240" w:lineRule="auto"/>
      </w:pPr>
      <w:r>
        <w:separator/>
      </w:r>
    </w:p>
  </w:endnote>
  <w:endnote w:type="continuationSeparator" w:id="0">
    <w:p w14:paraId="1AF750DA" w14:textId="77777777" w:rsidR="00400C29" w:rsidRDefault="00400C29" w:rsidP="00A27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2A4B" w14:textId="77777777" w:rsidR="00400C29" w:rsidRDefault="00400C29" w:rsidP="00A276FC">
      <w:pPr>
        <w:spacing w:line="240" w:lineRule="auto"/>
      </w:pPr>
      <w:r>
        <w:separator/>
      </w:r>
    </w:p>
  </w:footnote>
  <w:footnote w:type="continuationSeparator" w:id="0">
    <w:p w14:paraId="41EA8126" w14:textId="77777777" w:rsidR="00400C29" w:rsidRDefault="00400C29" w:rsidP="00A276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2CBB"/>
    <w:multiLevelType w:val="hybridMultilevel"/>
    <w:tmpl w:val="E170302A"/>
    <w:lvl w:ilvl="0" w:tplc="24DA2BF6">
      <w:start w:val="30"/>
      <w:numFmt w:val="bullet"/>
      <w:lvlText w:val=""/>
      <w:lvlJc w:val="left"/>
      <w:pPr>
        <w:ind w:left="360" w:hanging="360"/>
      </w:pPr>
      <w:rPr>
        <w:rFonts w:ascii="Wingdings" w:eastAsia="ＭＳ 明朝" w:hAnsi="Wingdings" w:cs="Calibri Ligh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923820"/>
    <w:multiLevelType w:val="hybridMultilevel"/>
    <w:tmpl w:val="588A3E96"/>
    <w:lvl w:ilvl="0" w:tplc="F362B10C">
      <w:start w:val="1"/>
      <w:numFmt w:val="decimal"/>
      <w:lvlText w:val="%1."/>
      <w:lvlJc w:val="left"/>
      <w:pPr>
        <w:ind w:left="1092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13"/>
    <w:rsid w:val="00016111"/>
    <w:rsid w:val="001022E1"/>
    <w:rsid w:val="00112D94"/>
    <w:rsid w:val="00115E08"/>
    <w:rsid w:val="00257B07"/>
    <w:rsid w:val="003157F7"/>
    <w:rsid w:val="00400C29"/>
    <w:rsid w:val="00496272"/>
    <w:rsid w:val="00564B13"/>
    <w:rsid w:val="00683DF5"/>
    <w:rsid w:val="00706A32"/>
    <w:rsid w:val="00775116"/>
    <w:rsid w:val="009A1E15"/>
    <w:rsid w:val="00A276FC"/>
    <w:rsid w:val="00A40427"/>
    <w:rsid w:val="00A76B3F"/>
    <w:rsid w:val="00B62A3B"/>
    <w:rsid w:val="00C14A80"/>
    <w:rsid w:val="00C62721"/>
    <w:rsid w:val="00CD2846"/>
    <w:rsid w:val="00E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23FD6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13"/>
    <w:pPr>
      <w:spacing w:line="1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13"/>
    <w:pPr>
      <w:ind w:leftChars="400" w:left="840"/>
    </w:pPr>
  </w:style>
  <w:style w:type="character" w:styleId="a4">
    <w:name w:val="Hyperlink"/>
    <w:basedOn w:val="a0"/>
    <w:uiPriority w:val="99"/>
    <w:unhideWhenUsed/>
    <w:rsid w:val="00564B1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7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6FC"/>
  </w:style>
  <w:style w:type="paragraph" w:styleId="a7">
    <w:name w:val="footer"/>
    <w:basedOn w:val="a"/>
    <w:link w:val="a8"/>
    <w:uiPriority w:val="99"/>
    <w:unhideWhenUsed/>
    <w:rsid w:val="00A27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6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13"/>
    <w:pPr>
      <w:spacing w:line="1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13"/>
    <w:pPr>
      <w:ind w:leftChars="400" w:left="840"/>
    </w:pPr>
  </w:style>
  <w:style w:type="character" w:styleId="a4">
    <w:name w:val="Hyperlink"/>
    <w:basedOn w:val="a0"/>
    <w:uiPriority w:val="99"/>
    <w:unhideWhenUsed/>
    <w:rsid w:val="00564B1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7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6FC"/>
  </w:style>
  <w:style w:type="paragraph" w:styleId="a7">
    <w:name w:val="footer"/>
    <w:basedOn w:val="a"/>
    <w:link w:val="a8"/>
    <w:uiPriority w:val="99"/>
    <w:unhideWhenUsed/>
    <w:rsid w:val="00A27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ference2.bilingual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michihiro hamano</dc:creator>
  <cp:keywords/>
  <dc:description/>
  <cp:lastModifiedBy>Elena Neskorodeva</cp:lastModifiedBy>
  <cp:revision>5</cp:revision>
  <dcterms:created xsi:type="dcterms:W3CDTF">2018-08-06T09:38:00Z</dcterms:created>
  <dcterms:modified xsi:type="dcterms:W3CDTF">2018-09-14T03:15:00Z</dcterms:modified>
</cp:coreProperties>
</file>